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19" w:rsidRPr="00EC3D8D" w:rsidRDefault="006A0619" w:rsidP="006A0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listo MT" w:eastAsia="Times New Roman" w:hAnsi="Calisto MT" w:cs="Courier New"/>
          <w:b/>
          <w:bCs/>
          <w:sz w:val="32"/>
          <w:szCs w:val="24"/>
          <w:lang w:eastAsia="de-DE"/>
        </w:rPr>
      </w:pPr>
      <w:proofErr w:type="spellStart"/>
      <w:r w:rsidRPr="00EC3D8D">
        <w:rPr>
          <w:rFonts w:ascii="Calisto MT" w:eastAsia="Times New Roman" w:hAnsi="Calisto MT" w:cs="Courier New"/>
          <w:b/>
          <w:bCs/>
          <w:sz w:val="32"/>
          <w:szCs w:val="24"/>
          <w:lang w:eastAsia="de-DE"/>
        </w:rPr>
        <w:t>Virunga</w:t>
      </w:r>
      <w:proofErr w:type="spellEnd"/>
      <w:r w:rsidRPr="00EC3D8D">
        <w:rPr>
          <w:rFonts w:ascii="Calisto MT" w:eastAsia="Times New Roman" w:hAnsi="Calisto MT" w:cs="Courier New"/>
          <w:b/>
          <w:bCs/>
          <w:sz w:val="32"/>
          <w:szCs w:val="24"/>
          <w:lang w:eastAsia="de-DE"/>
        </w:rPr>
        <w:t>-Origins-Schokolade aus dem Kongo</w:t>
      </w:r>
    </w:p>
    <w:p w:rsidR="006A0619" w:rsidRPr="007F4E5C" w:rsidRDefault="006A0619" w:rsidP="006A0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sto MT" w:eastAsia="Times New Roman" w:hAnsi="Calisto MT" w:cs="Courier New"/>
          <w:sz w:val="24"/>
          <w:szCs w:val="24"/>
          <w:lang w:eastAsia="de-DE"/>
        </w:rPr>
      </w:pPr>
      <w:r w:rsidRPr="007F4E5C">
        <w:rPr>
          <w:rFonts w:ascii="Calisto MT" w:eastAsia="Times New Roman" w:hAnsi="Calisto MT" w:cs="Courier New"/>
          <w:sz w:val="24"/>
          <w:szCs w:val="24"/>
          <w:lang w:eastAsia="de-DE"/>
        </w:rPr>
        <w:t xml:space="preserve">Der </w:t>
      </w:r>
      <w:proofErr w:type="spellStart"/>
      <w:r w:rsidRPr="007F4E5C">
        <w:rPr>
          <w:rFonts w:ascii="Calisto MT" w:eastAsia="Times New Roman" w:hAnsi="Calisto MT" w:cs="Courier New"/>
          <w:sz w:val="24"/>
          <w:szCs w:val="24"/>
          <w:lang w:eastAsia="de-DE"/>
        </w:rPr>
        <w:t>Virunga</w:t>
      </w:r>
      <w:proofErr w:type="spellEnd"/>
      <w:r w:rsidRPr="007F4E5C">
        <w:rPr>
          <w:rFonts w:ascii="Calisto MT" w:eastAsia="Times New Roman" w:hAnsi="Calisto MT" w:cs="Courier New"/>
          <w:sz w:val="24"/>
          <w:szCs w:val="24"/>
          <w:lang w:eastAsia="de-DE"/>
        </w:rPr>
        <w:t>-Nationalpark is</w:t>
      </w:r>
      <w:r w:rsidR="00EC3D8D">
        <w:rPr>
          <w:rFonts w:ascii="Calisto MT" w:eastAsia="Times New Roman" w:hAnsi="Calisto MT" w:cs="Courier New"/>
          <w:sz w:val="24"/>
          <w:szCs w:val="24"/>
          <w:lang w:eastAsia="de-DE"/>
        </w:rPr>
        <w:t>t das artenreichste Naturschutz</w:t>
      </w:r>
      <w:r w:rsidRPr="007F4E5C">
        <w:rPr>
          <w:rFonts w:ascii="Calisto MT" w:eastAsia="Times New Roman" w:hAnsi="Calisto MT" w:cs="Courier New"/>
          <w:sz w:val="24"/>
          <w:szCs w:val="24"/>
          <w:lang w:eastAsia="de-DE"/>
        </w:rPr>
        <w:t>gebiet Afrikas und beherber</w:t>
      </w:r>
      <w:r w:rsidR="00EC3D8D">
        <w:rPr>
          <w:rFonts w:ascii="Calisto MT" w:eastAsia="Times New Roman" w:hAnsi="Calisto MT" w:cs="Courier New"/>
          <w:sz w:val="24"/>
          <w:szCs w:val="24"/>
          <w:lang w:eastAsia="de-DE"/>
        </w:rPr>
        <w:t>gt über 1000 Arten von Säugetie</w:t>
      </w:r>
      <w:r w:rsidRPr="007F4E5C">
        <w:rPr>
          <w:rFonts w:ascii="Calisto MT" w:eastAsia="Times New Roman" w:hAnsi="Calisto MT" w:cs="Courier New"/>
          <w:sz w:val="24"/>
          <w:szCs w:val="24"/>
          <w:lang w:eastAsia="de-DE"/>
        </w:rPr>
        <w:t xml:space="preserve">ren, Vögeln, Reptilien und Amphibien sowie ein Drittel der weltweit vom Aussterben bedrohten Berggorillas. </w:t>
      </w:r>
    </w:p>
    <w:p w:rsidR="006A0619" w:rsidRPr="007F4E5C" w:rsidRDefault="006A0619" w:rsidP="006A0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sto MT" w:eastAsia="Times New Roman" w:hAnsi="Calisto MT" w:cs="Courier New"/>
          <w:sz w:val="24"/>
          <w:szCs w:val="24"/>
          <w:lang w:eastAsia="de-DE"/>
        </w:rPr>
      </w:pPr>
      <w:r w:rsidRPr="007F4E5C">
        <w:rPr>
          <w:rFonts w:ascii="Calisto MT" w:eastAsia="Times New Roman" w:hAnsi="Calisto MT" w:cs="Courier New"/>
          <w:sz w:val="24"/>
          <w:szCs w:val="24"/>
          <w:lang w:eastAsia="de-DE"/>
        </w:rPr>
        <w:t>Mit der Schaffung von Arbeitsplätzen und dem damit einher-gehenden höheren Wohlstand der Bevölkerung versucht der Park, die illegale Wilder</w:t>
      </w:r>
      <w:r w:rsidR="00EC3D8D">
        <w:rPr>
          <w:rFonts w:ascii="Calisto MT" w:eastAsia="Times New Roman" w:hAnsi="Calisto MT" w:cs="Courier New"/>
          <w:sz w:val="24"/>
          <w:szCs w:val="24"/>
          <w:lang w:eastAsia="de-DE"/>
        </w:rPr>
        <w:t>ei und Landübereignung einzudäm</w:t>
      </w:r>
      <w:r w:rsidRPr="007F4E5C">
        <w:rPr>
          <w:rFonts w:ascii="Calisto MT" w:eastAsia="Times New Roman" w:hAnsi="Calisto MT" w:cs="Courier New"/>
          <w:sz w:val="24"/>
          <w:szCs w:val="24"/>
          <w:lang w:eastAsia="de-DE"/>
        </w:rPr>
        <w:t>men.</w:t>
      </w:r>
    </w:p>
    <w:p w:rsidR="006A0619" w:rsidRPr="007F4E5C" w:rsidRDefault="006A0619" w:rsidP="006A0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sto MT" w:eastAsia="Times New Roman" w:hAnsi="Calisto MT" w:cs="Courier New"/>
          <w:sz w:val="24"/>
          <w:szCs w:val="24"/>
          <w:lang w:eastAsia="de-DE"/>
        </w:rPr>
      </w:pPr>
      <w:r w:rsidRPr="007F4E5C">
        <w:rPr>
          <w:rFonts w:ascii="Calisto MT" w:eastAsia="Times New Roman" w:hAnsi="Calisto MT" w:cs="Courier New"/>
          <w:b/>
          <w:bCs/>
          <w:sz w:val="24"/>
          <w:szCs w:val="24"/>
          <w:lang w:eastAsia="de-DE"/>
        </w:rPr>
        <w:t>Die Firma '</w:t>
      </w:r>
      <w:proofErr w:type="spellStart"/>
      <w:r w:rsidRPr="007F4E5C">
        <w:rPr>
          <w:rFonts w:ascii="Calisto MT" w:eastAsia="Times New Roman" w:hAnsi="Calisto MT" w:cs="Courier New"/>
          <w:b/>
          <w:bCs/>
          <w:sz w:val="24"/>
          <w:szCs w:val="24"/>
          <w:lang w:eastAsia="de-DE"/>
        </w:rPr>
        <w:t>Virunga</w:t>
      </w:r>
      <w:proofErr w:type="spellEnd"/>
      <w:r w:rsidRPr="007F4E5C">
        <w:rPr>
          <w:rFonts w:ascii="Calisto MT" w:eastAsia="Times New Roman" w:hAnsi="Calisto MT" w:cs="Courier New"/>
          <w:b/>
          <w:bCs/>
          <w:sz w:val="24"/>
          <w:szCs w:val="24"/>
          <w:lang w:eastAsia="de-DE"/>
        </w:rPr>
        <w:t xml:space="preserve"> Origins' produziert Schokolade dort, wo der Kakao wächst</w:t>
      </w:r>
      <w:r w:rsidRPr="007F4E5C">
        <w:rPr>
          <w:rFonts w:ascii="Calisto MT" w:eastAsia="Times New Roman" w:hAnsi="Calisto MT" w:cs="Courier New"/>
          <w:sz w:val="24"/>
          <w:szCs w:val="24"/>
          <w:lang w:eastAsia="de-DE"/>
        </w:rPr>
        <w:t xml:space="preserve"> und zwar in höchster Qualität. Die Gewinne von </w:t>
      </w:r>
      <w:proofErr w:type="spellStart"/>
      <w:r w:rsidRPr="007F4E5C">
        <w:rPr>
          <w:rFonts w:ascii="Calisto MT" w:eastAsia="Times New Roman" w:hAnsi="Calisto MT" w:cs="Courier New"/>
          <w:sz w:val="24"/>
          <w:szCs w:val="24"/>
          <w:lang w:eastAsia="de-DE"/>
        </w:rPr>
        <w:t>Virunga</w:t>
      </w:r>
      <w:proofErr w:type="spellEnd"/>
      <w:r w:rsidRPr="007F4E5C">
        <w:rPr>
          <w:rFonts w:ascii="Calisto MT" w:eastAsia="Times New Roman" w:hAnsi="Calisto MT" w:cs="Courier New"/>
          <w:sz w:val="24"/>
          <w:szCs w:val="24"/>
          <w:lang w:eastAsia="de-DE"/>
        </w:rPr>
        <w:t xml:space="preserve"> Origins kommen denjenigen zugute, die die Bohnen pflanzen, ernten und verarbeiten.</w:t>
      </w:r>
    </w:p>
    <w:p w:rsidR="006A0619" w:rsidRDefault="006A0619" w:rsidP="006A0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sto MT" w:eastAsia="Times New Roman" w:hAnsi="Calisto MT" w:cs="Courier New"/>
          <w:sz w:val="24"/>
          <w:szCs w:val="24"/>
          <w:lang w:eastAsia="de-DE"/>
        </w:rPr>
      </w:pPr>
      <w:r w:rsidRPr="007F4E5C">
        <w:rPr>
          <w:rFonts w:ascii="Calisto MT" w:eastAsia="Times New Roman" w:hAnsi="Calisto MT" w:cs="Courier New"/>
          <w:sz w:val="24"/>
          <w:szCs w:val="24"/>
          <w:lang w:eastAsia="de-DE"/>
        </w:rPr>
        <w:t xml:space="preserve">Mit jedem erworbenen </w:t>
      </w:r>
      <w:proofErr w:type="spellStart"/>
      <w:r w:rsidRPr="007F4E5C">
        <w:rPr>
          <w:rFonts w:ascii="Calisto MT" w:eastAsia="Times New Roman" w:hAnsi="Calisto MT" w:cs="Courier New"/>
          <w:sz w:val="24"/>
          <w:szCs w:val="24"/>
          <w:lang w:eastAsia="de-DE"/>
        </w:rPr>
        <w:t>Virunga</w:t>
      </w:r>
      <w:proofErr w:type="spellEnd"/>
      <w:r w:rsidRPr="007F4E5C">
        <w:rPr>
          <w:rFonts w:ascii="Calisto MT" w:eastAsia="Times New Roman" w:hAnsi="Calisto MT" w:cs="Courier New"/>
          <w:sz w:val="24"/>
          <w:szCs w:val="24"/>
          <w:lang w:eastAsia="de-DE"/>
        </w:rPr>
        <w:t xml:space="preserve"> Origins-Produkt tragen Sie zur Verbesserung der Leben</w:t>
      </w:r>
      <w:r w:rsidR="00234626">
        <w:rPr>
          <w:rFonts w:ascii="Calisto MT" w:eastAsia="Times New Roman" w:hAnsi="Calisto MT" w:cs="Courier New"/>
          <w:sz w:val="24"/>
          <w:szCs w:val="24"/>
          <w:lang w:eastAsia="de-DE"/>
        </w:rPr>
        <w:t>ssituation der dortigen Bevölke</w:t>
      </w:r>
      <w:r w:rsidRPr="007F4E5C">
        <w:rPr>
          <w:rFonts w:ascii="Calisto MT" w:eastAsia="Times New Roman" w:hAnsi="Calisto MT" w:cs="Courier New"/>
          <w:sz w:val="24"/>
          <w:szCs w:val="24"/>
          <w:lang w:eastAsia="de-DE"/>
        </w:rPr>
        <w:t>rung und zur Entwicklung einer außerge</w:t>
      </w:r>
      <w:r w:rsidR="00234626">
        <w:rPr>
          <w:rFonts w:ascii="Calisto MT" w:eastAsia="Times New Roman" w:hAnsi="Calisto MT" w:cs="Courier New"/>
          <w:sz w:val="24"/>
          <w:szCs w:val="24"/>
          <w:lang w:eastAsia="de-DE"/>
        </w:rPr>
        <w:t>wöhnlichen Arten</w:t>
      </w:r>
      <w:r w:rsidRPr="007F4E5C">
        <w:rPr>
          <w:rFonts w:ascii="Calisto MT" w:eastAsia="Times New Roman" w:hAnsi="Calisto MT" w:cs="Courier New"/>
          <w:sz w:val="24"/>
          <w:szCs w:val="24"/>
          <w:lang w:eastAsia="de-DE"/>
        </w:rPr>
        <w:t>vielfalt bei, die zu den reichhaltigsten, aber auch zu den empfindlichsten der Welt gehört.</w:t>
      </w:r>
    </w:p>
    <w:p w:rsidR="006A0619" w:rsidRPr="007F4E5C" w:rsidRDefault="006A0619" w:rsidP="006A0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sto MT" w:eastAsia="Times New Roman" w:hAnsi="Calisto MT" w:cs="Courier New"/>
          <w:sz w:val="24"/>
          <w:szCs w:val="24"/>
          <w:lang w:eastAsia="de-DE"/>
        </w:rPr>
      </w:pPr>
    </w:p>
    <w:p w:rsidR="006A0619" w:rsidRPr="007F4E5C" w:rsidRDefault="006A0619" w:rsidP="006A0619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Assistant"/>
          <w:caps/>
          <w:color w:val="191919"/>
          <w:spacing w:val="24"/>
          <w:sz w:val="24"/>
          <w:szCs w:val="24"/>
          <w:lang w:eastAsia="de-DE"/>
        </w:rPr>
      </w:pPr>
      <w:r w:rsidRPr="007F4E5C">
        <w:rPr>
          <w:rFonts w:ascii="inherit" w:eastAsia="Times New Roman" w:hAnsi="inherit" w:cs="Assistant"/>
          <w:caps/>
          <w:color w:val="191919"/>
          <w:spacing w:val="24"/>
          <w:sz w:val="24"/>
          <w:szCs w:val="24"/>
          <w:lang w:eastAsia="de-DE"/>
        </w:rPr>
        <w:t>WARUM MADE IN AFRICA?</w:t>
      </w:r>
    </w:p>
    <w:p w:rsidR="006A0619" w:rsidRPr="007F4E5C" w:rsidRDefault="00ED5870" w:rsidP="006A0619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ssistant"/>
          <w:color w:val="929292"/>
          <w:sz w:val="24"/>
          <w:szCs w:val="24"/>
          <w:lang w:eastAsia="de-DE"/>
        </w:rPr>
      </w:pPr>
      <w:r w:rsidRPr="00ED5870">
        <w:rPr>
          <w:noProof/>
          <w:sz w:val="24"/>
          <w:szCs w:val="24"/>
        </w:rPr>
      </w:r>
      <w:r w:rsidRPr="00ED5870">
        <w:rPr>
          <w:noProof/>
          <w:sz w:val="24"/>
          <w:szCs w:val="24"/>
        </w:rPr>
        <w:pict>
          <v:rect id="AutoShape 21" o:spid="_x0000_s1028" alt="shopping-cart-sketch" style="width:15.6pt;height:15.6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6A0619" w:rsidRPr="007F4E5C" w:rsidRDefault="006A0619" w:rsidP="006A061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ssistant"/>
          <w:caps/>
          <w:color w:val="AE7B5D"/>
          <w:spacing w:val="14"/>
          <w:sz w:val="24"/>
          <w:szCs w:val="24"/>
          <w:lang w:eastAsia="de-DE"/>
        </w:rPr>
      </w:pPr>
      <w:r w:rsidRPr="007F4E5C">
        <w:rPr>
          <w:rFonts w:ascii="inherit" w:eastAsia="Times New Roman" w:hAnsi="inherit" w:cs="Assistant"/>
          <w:caps/>
          <w:color w:val="AE7B5D"/>
          <w:spacing w:val="14"/>
          <w:sz w:val="24"/>
          <w:szCs w:val="24"/>
          <w:lang w:eastAsia="de-DE"/>
        </w:rPr>
        <w:t>QUALIFIZIERTE ARBEITSPLÄTZE</w:t>
      </w:r>
    </w:p>
    <w:p w:rsidR="006A0619" w:rsidRPr="007F4E5C" w:rsidRDefault="006A0619" w:rsidP="006A061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ssistant"/>
          <w:color w:val="191919"/>
          <w:spacing w:val="24"/>
          <w:sz w:val="24"/>
          <w:szCs w:val="24"/>
          <w:lang w:eastAsia="de-DE"/>
        </w:rPr>
      </w:pPr>
      <w:r w:rsidRPr="007F4E5C">
        <w:rPr>
          <w:rFonts w:ascii="inherit" w:eastAsia="Times New Roman" w:hAnsi="inherit" w:cs="Assistant"/>
          <w:color w:val="191919"/>
          <w:spacing w:val="24"/>
          <w:sz w:val="24"/>
          <w:szCs w:val="24"/>
          <w:lang w:eastAsia="de-DE"/>
        </w:rPr>
        <w:t xml:space="preserve">Das Bewirtschaften von </w:t>
      </w:r>
      <w:proofErr w:type="spellStart"/>
      <w:r w:rsidRPr="007F4E5C">
        <w:rPr>
          <w:rFonts w:ascii="inherit" w:eastAsia="Times New Roman" w:hAnsi="inherit" w:cs="Assistant"/>
          <w:color w:val="191919"/>
          <w:spacing w:val="24"/>
          <w:sz w:val="24"/>
          <w:szCs w:val="24"/>
          <w:lang w:eastAsia="de-DE"/>
        </w:rPr>
        <w:t>Kleinstfarmen</w:t>
      </w:r>
      <w:proofErr w:type="spellEnd"/>
      <w:r w:rsidRPr="007F4E5C">
        <w:rPr>
          <w:rFonts w:ascii="inherit" w:eastAsia="Times New Roman" w:hAnsi="inherit" w:cs="Assistant"/>
          <w:color w:val="191919"/>
          <w:spacing w:val="24"/>
          <w:sz w:val="24"/>
          <w:szCs w:val="24"/>
          <w:lang w:eastAsia="de-DE"/>
        </w:rPr>
        <w:t xml:space="preserve"> ist eng mit hoffnungsloser Armut verbunden. Arbeit im verarbeitenden Gewerbe nicht. Echter Wandel kann nur passieren, wenn Menschen sich von der kleinbäuerlichen Landwirtschaft wegbewegen.</w:t>
      </w:r>
    </w:p>
    <w:p w:rsidR="006A0619" w:rsidRPr="007F4E5C" w:rsidRDefault="006A0619" w:rsidP="006A0619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ssistant"/>
          <w:color w:val="929292"/>
          <w:sz w:val="24"/>
          <w:szCs w:val="24"/>
          <w:lang w:eastAsia="de-DE"/>
        </w:rPr>
      </w:pPr>
    </w:p>
    <w:p w:rsidR="006A0619" w:rsidRDefault="006A0619" w:rsidP="006A061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ssistant"/>
          <w:caps/>
          <w:color w:val="AE7B5D"/>
          <w:spacing w:val="14"/>
          <w:sz w:val="24"/>
          <w:szCs w:val="24"/>
          <w:lang w:eastAsia="de-DE"/>
        </w:rPr>
      </w:pPr>
    </w:p>
    <w:p w:rsidR="006A0619" w:rsidRPr="007F4E5C" w:rsidRDefault="006A0619" w:rsidP="006A061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ssistant"/>
          <w:caps/>
          <w:color w:val="AE7B5D"/>
          <w:spacing w:val="14"/>
          <w:sz w:val="24"/>
          <w:szCs w:val="24"/>
          <w:lang w:eastAsia="de-DE"/>
        </w:rPr>
      </w:pPr>
      <w:r w:rsidRPr="007F4E5C">
        <w:rPr>
          <w:rFonts w:ascii="inherit" w:eastAsia="Times New Roman" w:hAnsi="inherit" w:cs="Assistant"/>
          <w:caps/>
          <w:color w:val="AE7B5D"/>
          <w:spacing w:val="14"/>
          <w:sz w:val="24"/>
          <w:szCs w:val="24"/>
          <w:lang w:eastAsia="de-DE"/>
        </w:rPr>
        <w:t>BESSERER ZUGANG ZU GESUNDHEITS</w:t>
      </w:r>
      <w:r w:rsidRPr="007F4E5C">
        <w:rPr>
          <w:rFonts w:ascii="inherit" w:eastAsia="Times New Roman" w:hAnsi="inherit" w:cs="Assistant"/>
          <w:caps/>
          <w:color w:val="AE7B5D"/>
          <w:spacing w:val="14"/>
          <w:sz w:val="24"/>
          <w:szCs w:val="24"/>
          <w:lang w:eastAsia="de-DE"/>
        </w:rPr>
        <w:softHyphen/>
        <w:t>FÜRSORGE und Bildung</w:t>
      </w:r>
    </w:p>
    <w:p w:rsidR="006A0619" w:rsidRPr="007F4E5C" w:rsidRDefault="006A0619" w:rsidP="006A061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ssistant"/>
          <w:color w:val="191919"/>
          <w:spacing w:val="24"/>
          <w:sz w:val="24"/>
          <w:szCs w:val="24"/>
          <w:lang w:eastAsia="de-DE"/>
        </w:rPr>
      </w:pPr>
      <w:r w:rsidRPr="007F4E5C">
        <w:rPr>
          <w:rFonts w:ascii="inherit" w:eastAsia="Times New Roman" w:hAnsi="inherit" w:cs="Assistant"/>
          <w:color w:val="191919"/>
          <w:spacing w:val="24"/>
          <w:sz w:val="24"/>
          <w:szCs w:val="24"/>
          <w:lang w:eastAsia="de-DE"/>
        </w:rPr>
        <w:t>Die Familien von Arbeiter*innen in der Produktion können sich Gesundheits</w:t>
      </w:r>
      <w:r w:rsidRPr="007F4E5C">
        <w:rPr>
          <w:rFonts w:ascii="inherit" w:eastAsia="Times New Roman" w:hAnsi="inherit" w:cs="Assistant"/>
          <w:color w:val="191919"/>
          <w:spacing w:val="24"/>
          <w:sz w:val="24"/>
          <w:szCs w:val="24"/>
          <w:lang w:eastAsia="de-DE"/>
        </w:rPr>
        <w:softHyphen/>
        <w:t xml:space="preserve">fürsorge und die Ausbildung der Kinder bis hin zum Universitätsabschluss leisten. </w:t>
      </w:r>
    </w:p>
    <w:p w:rsidR="006A0619" w:rsidRPr="007F4E5C" w:rsidRDefault="00ED5870" w:rsidP="006A0619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ssistant"/>
          <w:color w:val="929292"/>
          <w:sz w:val="24"/>
          <w:szCs w:val="24"/>
          <w:lang w:eastAsia="de-DE"/>
        </w:rPr>
      </w:pPr>
      <w:r w:rsidRPr="00ED5870">
        <w:rPr>
          <w:noProof/>
          <w:sz w:val="24"/>
          <w:szCs w:val="24"/>
        </w:rPr>
      </w:r>
      <w:r w:rsidRPr="00ED5870">
        <w:rPr>
          <w:noProof/>
          <w:sz w:val="24"/>
          <w:szCs w:val="24"/>
        </w:rPr>
        <w:pict>
          <v:rect id="AutoShape 23" o:spid="_x0000_s1027" alt="text-book-hand-drawn-outline" style="width:38.4pt;height:38.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ED5870"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rect id="AutoShape 25" o:spid="_x0000_s1026" alt="bills" style="width:39.2pt;height:39.2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6A0619" w:rsidRPr="007F4E5C" w:rsidRDefault="006A0619" w:rsidP="006A061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ssistant"/>
          <w:caps/>
          <w:color w:val="FF0000"/>
          <w:spacing w:val="14"/>
          <w:sz w:val="24"/>
          <w:szCs w:val="24"/>
          <w:lang w:eastAsia="de-DE"/>
        </w:rPr>
      </w:pPr>
      <w:r w:rsidRPr="007F4E5C">
        <w:rPr>
          <w:rFonts w:ascii="inherit" w:eastAsia="Times New Roman" w:hAnsi="inherit" w:cs="Assistant"/>
          <w:caps/>
          <w:color w:val="AE7B5D"/>
          <w:spacing w:val="14"/>
          <w:sz w:val="24"/>
          <w:szCs w:val="24"/>
          <w:lang w:eastAsia="de-DE"/>
        </w:rPr>
        <w:t>FÄHIGKEITEN &amp; KAPAZITÄTEN</w:t>
      </w:r>
    </w:p>
    <w:p w:rsidR="00DB4B3D" w:rsidRPr="006A0619" w:rsidRDefault="006A0619" w:rsidP="006A061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ssistant"/>
          <w:color w:val="191919"/>
          <w:spacing w:val="24"/>
          <w:sz w:val="24"/>
          <w:szCs w:val="24"/>
          <w:lang w:eastAsia="de-DE"/>
        </w:rPr>
      </w:pPr>
      <w:r w:rsidRPr="007F4E5C">
        <w:rPr>
          <w:rFonts w:ascii="inherit" w:eastAsia="Times New Roman" w:hAnsi="inherit" w:cs="Assistant"/>
          <w:color w:val="191919"/>
          <w:spacing w:val="24"/>
          <w:sz w:val="24"/>
          <w:szCs w:val="24"/>
          <w:lang w:eastAsia="de-DE"/>
        </w:rPr>
        <w:t>Wertschöpfung in Afrika ist wegen der schlecht ausgebauten Infrastruktur kaum möglich. Wenn es mehr verarbeitende Unternehmen im Fair-Handels-Sektor gibt, steigt lokal die Qualität von Services und Infrastruktur, was wiederum neue Unternehmen anlockt.</w:t>
      </w:r>
    </w:p>
    <w:sectPr w:rsidR="00DB4B3D" w:rsidRPr="006A0619" w:rsidSect="00ED58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A0619"/>
    <w:rsid w:val="001F013D"/>
    <w:rsid w:val="00234626"/>
    <w:rsid w:val="002523AB"/>
    <w:rsid w:val="00260C2D"/>
    <w:rsid w:val="004D1E6A"/>
    <w:rsid w:val="004E2D7C"/>
    <w:rsid w:val="006A0619"/>
    <w:rsid w:val="007205EF"/>
    <w:rsid w:val="00B35849"/>
    <w:rsid w:val="00B8256A"/>
    <w:rsid w:val="00C57CE6"/>
    <w:rsid w:val="00C677BA"/>
    <w:rsid w:val="00CD0AC0"/>
    <w:rsid w:val="00CE326D"/>
    <w:rsid w:val="00D060B7"/>
    <w:rsid w:val="00DB4B3D"/>
    <w:rsid w:val="00EC3D8D"/>
    <w:rsid w:val="00ED396D"/>
    <w:rsid w:val="00ED5870"/>
    <w:rsid w:val="00F3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06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Dorothee Bösel</dc:creator>
  <cp:lastModifiedBy>User</cp:lastModifiedBy>
  <cp:revision>3</cp:revision>
  <dcterms:created xsi:type="dcterms:W3CDTF">2021-09-29T16:08:00Z</dcterms:created>
  <dcterms:modified xsi:type="dcterms:W3CDTF">2021-09-29T16:32:00Z</dcterms:modified>
</cp:coreProperties>
</file>